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E8" w:rsidRDefault="001C74E8" w:rsidP="001C7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</w:t>
      </w:r>
      <w:r w:rsidR="005071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7F65" w:rsidRDefault="001C74E8" w:rsidP="001C7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посвященных</w:t>
      </w:r>
      <w:proofErr w:type="gramEnd"/>
      <w:r w:rsidR="009701ED">
        <w:rPr>
          <w:rFonts w:ascii="Times New Roman" w:hAnsi="Times New Roman" w:cs="Times New Roman"/>
          <w:sz w:val="32"/>
          <w:szCs w:val="32"/>
        </w:rPr>
        <w:t xml:space="preserve"> 74-й годовщине </w:t>
      </w:r>
    </w:p>
    <w:p w:rsidR="00222202" w:rsidRDefault="002E7F65" w:rsidP="001C7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Победы в </w:t>
      </w:r>
      <w:r w:rsidR="009701ED">
        <w:rPr>
          <w:rFonts w:ascii="Times New Roman" w:hAnsi="Times New Roman" w:cs="Times New Roman"/>
          <w:sz w:val="32"/>
          <w:szCs w:val="32"/>
        </w:rPr>
        <w:t>Сталинградской битве.</w:t>
      </w:r>
    </w:p>
    <w:p w:rsidR="002E7F65" w:rsidRDefault="002E7F65" w:rsidP="001C7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976"/>
        <w:gridCol w:w="4108"/>
        <w:gridCol w:w="2299"/>
        <w:gridCol w:w="2647"/>
      </w:tblGrid>
      <w:tr w:rsidR="001C74E8" w:rsidTr="002E7F65">
        <w:tc>
          <w:tcPr>
            <w:tcW w:w="993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п.п.</w:t>
            </w:r>
          </w:p>
        </w:tc>
        <w:tc>
          <w:tcPr>
            <w:tcW w:w="4212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28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  <w:p w:rsidR="002E7F65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1C74E8" w:rsidTr="002E7F65">
        <w:tc>
          <w:tcPr>
            <w:tcW w:w="993" w:type="dxa"/>
          </w:tcPr>
          <w:p w:rsidR="001C74E8" w:rsidRPr="002E7F65" w:rsidRDefault="001C74E8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8D5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«Давайте люди никогда об этом 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58D5">
              <w:rPr>
                <w:rFonts w:ascii="Times New Roman" w:hAnsi="Times New Roman" w:cs="Times New Roman"/>
                <w:sz w:val="32"/>
                <w:szCs w:val="32"/>
              </w:rPr>
              <w:t>забудем» (общешкольное мероприятие)</w:t>
            </w:r>
          </w:p>
        </w:tc>
        <w:tc>
          <w:tcPr>
            <w:tcW w:w="2328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02.02.2017 г.</w:t>
            </w:r>
          </w:p>
        </w:tc>
        <w:tc>
          <w:tcPr>
            <w:tcW w:w="2497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 Кузнецова Г.А.,</w:t>
            </w:r>
          </w:p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</w:t>
            </w:r>
          </w:p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корпуса</w:t>
            </w:r>
          </w:p>
        </w:tc>
      </w:tr>
      <w:tr w:rsidR="001C74E8" w:rsidTr="002E7F65">
        <w:tc>
          <w:tcPr>
            <w:tcW w:w="993" w:type="dxa"/>
          </w:tcPr>
          <w:p w:rsidR="001C74E8" w:rsidRPr="002E7F65" w:rsidRDefault="001C74E8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258D5">
              <w:rPr>
                <w:rFonts w:ascii="Times New Roman" w:hAnsi="Times New Roman" w:cs="Times New Roman"/>
                <w:sz w:val="32"/>
                <w:szCs w:val="32"/>
              </w:rPr>
              <w:t>Уроки  мужества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по группам:</w:t>
            </w:r>
            <w:r w:rsidRPr="006258D5">
              <w:rPr>
                <w:rFonts w:ascii="Times New Roman" w:hAnsi="Times New Roman" w:cs="Times New Roman"/>
                <w:sz w:val="32"/>
                <w:szCs w:val="32"/>
              </w:rPr>
              <w:t xml:space="preserve"> «Слава всем </w:t>
            </w:r>
            <w:proofErr w:type="spellStart"/>
            <w:r w:rsidRPr="006258D5">
              <w:rPr>
                <w:rFonts w:ascii="Times New Roman" w:hAnsi="Times New Roman" w:cs="Times New Roman"/>
                <w:sz w:val="32"/>
                <w:szCs w:val="32"/>
              </w:rPr>
              <w:t>Сталинградцам</w:t>
            </w:r>
            <w:proofErr w:type="spellEnd"/>
            <w:r w:rsidRPr="006258D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28.02.17 г.- 03.02.2017г.</w:t>
            </w:r>
          </w:p>
        </w:tc>
        <w:tc>
          <w:tcPr>
            <w:tcW w:w="2497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Кравцова Н.А., воспитатели</w:t>
            </w:r>
          </w:p>
        </w:tc>
      </w:tr>
      <w:tr w:rsidR="001C74E8" w:rsidTr="002E7F65">
        <w:tc>
          <w:tcPr>
            <w:tcW w:w="993" w:type="dxa"/>
          </w:tcPr>
          <w:p w:rsidR="001C74E8" w:rsidRPr="002E7F65" w:rsidRDefault="001C74E8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 общения по классам:</w:t>
            </w:r>
          </w:p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«200 огненных дней и ночей»</w:t>
            </w:r>
          </w:p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30.02.2017 г.- 04.02.2017 г.</w:t>
            </w:r>
          </w:p>
        </w:tc>
        <w:tc>
          <w:tcPr>
            <w:tcW w:w="2497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1C74E8" w:rsidTr="002E7F65">
        <w:tc>
          <w:tcPr>
            <w:tcW w:w="993" w:type="dxa"/>
          </w:tcPr>
          <w:p w:rsidR="001C74E8" w:rsidRPr="002E7F65" w:rsidRDefault="001C74E8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обучающихся, воспитанников с представителями районного совета ветеранов.</w:t>
            </w:r>
          </w:p>
        </w:tc>
        <w:tc>
          <w:tcPr>
            <w:tcW w:w="2328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02.02.2017 г.</w:t>
            </w:r>
          </w:p>
        </w:tc>
        <w:tc>
          <w:tcPr>
            <w:tcW w:w="2497" w:type="dxa"/>
          </w:tcPr>
          <w:p w:rsidR="001C74E8" w:rsidRDefault="001C74E8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ВР</w:t>
            </w:r>
          </w:p>
        </w:tc>
      </w:tr>
      <w:tr w:rsidR="001C74E8" w:rsidTr="002E7F65">
        <w:tc>
          <w:tcPr>
            <w:tcW w:w="993" w:type="dxa"/>
          </w:tcPr>
          <w:p w:rsidR="001C74E8" w:rsidRPr="002E7F65" w:rsidRDefault="001C74E8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1C74E8" w:rsidRDefault="001C74E8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участника Сталинградской битвы на дому.</w:t>
            </w:r>
          </w:p>
        </w:tc>
        <w:tc>
          <w:tcPr>
            <w:tcW w:w="2328" w:type="dxa"/>
          </w:tcPr>
          <w:p w:rsidR="001C74E8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02.02.2017 г.</w:t>
            </w:r>
          </w:p>
        </w:tc>
        <w:tc>
          <w:tcPr>
            <w:tcW w:w="2497" w:type="dxa"/>
          </w:tcPr>
          <w:p w:rsidR="001C74E8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едагог</w:t>
            </w:r>
          </w:p>
        </w:tc>
      </w:tr>
      <w:tr w:rsidR="002E7F65" w:rsidTr="002E7F65">
        <w:tc>
          <w:tcPr>
            <w:tcW w:w="993" w:type="dxa"/>
          </w:tcPr>
          <w:p w:rsidR="002E7F65" w:rsidRPr="002E7F65" w:rsidRDefault="002E7F65" w:rsidP="002E7F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2E7F65" w:rsidRDefault="002E7F65" w:rsidP="002E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 «Мы будем помнить…»</w:t>
            </w:r>
          </w:p>
          <w:p w:rsidR="002E7F65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2E7F65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30.02.2017 г.- 04.02.2017 г.</w:t>
            </w:r>
          </w:p>
        </w:tc>
        <w:tc>
          <w:tcPr>
            <w:tcW w:w="2497" w:type="dxa"/>
          </w:tcPr>
          <w:p w:rsidR="002E7F65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Вожатая,</w:t>
            </w:r>
          </w:p>
          <w:p w:rsidR="002E7F65" w:rsidRDefault="002E7F65" w:rsidP="001C7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изобразительного искусства</w:t>
            </w:r>
          </w:p>
        </w:tc>
      </w:tr>
    </w:tbl>
    <w:p w:rsidR="001C74E8" w:rsidRDefault="001C74E8" w:rsidP="001C7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58D5" w:rsidRPr="006258D5" w:rsidRDefault="006258D5" w:rsidP="006258D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258D5" w:rsidRPr="006258D5" w:rsidSect="0022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744"/>
    <w:multiLevelType w:val="hybridMultilevel"/>
    <w:tmpl w:val="8B3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5F93"/>
    <w:multiLevelType w:val="hybridMultilevel"/>
    <w:tmpl w:val="C57EF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01ED"/>
    <w:rsid w:val="0014722D"/>
    <w:rsid w:val="001C74E8"/>
    <w:rsid w:val="00222202"/>
    <w:rsid w:val="002E7F65"/>
    <w:rsid w:val="0050714D"/>
    <w:rsid w:val="006258D5"/>
    <w:rsid w:val="0097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D5"/>
    <w:pPr>
      <w:ind w:left="720"/>
      <w:contextualSpacing/>
    </w:pPr>
  </w:style>
  <w:style w:type="table" w:styleId="a4">
    <w:name w:val="Table Grid"/>
    <w:basedOn w:val="a1"/>
    <w:uiPriority w:val="59"/>
    <w:rsid w:val="001C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PC 8</cp:lastModifiedBy>
  <cp:revision>3</cp:revision>
  <dcterms:created xsi:type="dcterms:W3CDTF">2017-01-18T06:26:00Z</dcterms:created>
  <dcterms:modified xsi:type="dcterms:W3CDTF">2017-01-18T09:46:00Z</dcterms:modified>
</cp:coreProperties>
</file>