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2B93" w:rsidRPr="007E2B93" w:rsidRDefault="007E2B93" w:rsidP="007E2B9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11"/>
        <w:jc w:val="center"/>
        <w:rPr>
          <w:rFonts w:ascii="Times New Roman" w:eastAsia="Times New Roman" w:hAnsi="Times New Roman" w:cs="Times New Roman"/>
          <w:b/>
          <w:color w:val="134F5C"/>
          <w:sz w:val="48"/>
          <w:szCs w:val="48"/>
        </w:rPr>
      </w:pPr>
      <w:r w:rsidRPr="007E2B93">
        <w:rPr>
          <w:rFonts w:ascii="Times New Roman" w:eastAsia="Times New Roman" w:hAnsi="Times New Roman" w:cs="Times New Roman"/>
          <w:b/>
          <w:noProof/>
          <w:color w:val="134F5C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-1905</wp:posOffset>
            </wp:positionV>
            <wp:extent cx="1647825" cy="1562100"/>
            <wp:effectExtent l="19050" t="0" r="9525" b="0"/>
            <wp:wrapNone/>
            <wp:docPr id="1" name="Рисунок 1" descr="C:\Users\Школа-Интернат\Desktop\ГАРМОНИЯ!\Логотип векторный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-Интернат\Desktop\ГАРМОНИЯ!\Логотип векторный1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917" w:rsidRPr="007E2B93">
        <w:rPr>
          <w:rFonts w:ascii="Times New Roman" w:eastAsia="Times New Roman" w:hAnsi="Times New Roman" w:cs="Times New Roman"/>
          <w:b/>
          <w:color w:val="134F5C"/>
          <w:sz w:val="48"/>
          <w:szCs w:val="48"/>
        </w:rPr>
        <w:t>Основные признаки</w:t>
      </w:r>
    </w:p>
    <w:p w:rsidR="00CE6ED1" w:rsidRPr="007E2B93" w:rsidRDefault="00986917" w:rsidP="007E2B9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11"/>
        <w:jc w:val="center"/>
        <w:rPr>
          <w:rFonts w:ascii="Times New Roman" w:eastAsia="Times New Roman" w:hAnsi="Times New Roman" w:cs="Times New Roman"/>
          <w:b/>
          <w:color w:val="134F5C"/>
          <w:sz w:val="48"/>
          <w:szCs w:val="48"/>
        </w:rPr>
      </w:pPr>
      <w:r w:rsidRPr="007E2B93">
        <w:rPr>
          <w:rFonts w:ascii="Times New Roman" w:eastAsia="Times New Roman" w:hAnsi="Times New Roman" w:cs="Times New Roman"/>
          <w:b/>
          <w:color w:val="134F5C"/>
          <w:sz w:val="48"/>
          <w:szCs w:val="48"/>
        </w:rPr>
        <w:t>стрессового состояния у детей</w:t>
      </w:r>
    </w:p>
    <w:p w:rsidR="00CE6ED1" w:rsidRDefault="00CE6ED1" w:rsidP="0098691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B93" w:rsidRDefault="007E2B93" w:rsidP="0098691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2B93" w:rsidRDefault="007E2B93" w:rsidP="007E2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ED1" w:rsidRPr="007E2B93" w:rsidRDefault="00986917" w:rsidP="007E2B9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2B93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Pr="007E2B93">
        <w:rPr>
          <w:rFonts w:ascii="Times New Roman" w:hAnsi="Times New Roman" w:cs="Times New Roman"/>
          <w:sz w:val="28"/>
          <w:szCs w:val="28"/>
        </w:rPr>
        <w:t xml:space="preserve"> напряжение лишает ребенка естественного для его возраста состояния радости и приводит к неврозам.</w:t>
      </w:r>
    </w:p>
    <w:p w:rsidR="00CE6ED1" w:rsidRPr="007E2B93" w:rsidRDefault="00986917" w:rsidP="007E2B9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2B93">
        <w:rPr>
          <w:rFonts w:ascii="Times New Roman" w:hAnsi="Times New Roman" w:cs="Times New Roman"/>
          <w:sz w:val="28"/>
          <w:szCs w:val="28"/>
        </w:rPr>
        <w:t xml:space="preserve">Индикатором стрессового состояния является настроение ребенка. Устойчивое положительное настроение свидетельствует об успешной адаптации ребенка к социально-гигиенической среде образовательного учреждения и его позитивном психическом состоянии. Частая же смена настроения или устойчивое отрицательное настроение говорят об </w:t>
      </w:r>
      <w:proofErr w:type="gramStart"/>
      <w:r w:rsidRPr="007E2B93">
        <w:rPr>
          <w:rFonts w:ascii="Times New Roman" w:hAnsi="Times New Roman" w:cs="Times New Roman"/>
          <w:sz w:val="28"/>
          <w:szCs w:val="28"/>
        </w:rPr>
        <w:t>обратном</w:t>
      </w:r>
      <w:proofErr w:type="gramEnd"/>
      <w:r w:rsidRPr="007E2B93">
        <w:rPr>
          <w:rFonts w:ascii="Times New Roman" w:hAnsi="Times New Roman" w:cs="Times New Roman"/>
          <w:sz w:val="28"/>
          <w:szCs w:val="28"/>
        </w:rPr>
        <w:t>.</w:t>
      </w:r>
    </w:p>
    <w:p w:rsidR="00CE6ED1" w:rsidRPr="007E2B93" w:rsidRDefault="00986917" w:rsidP="007E2B9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2B93">
        <w:rPr>
          <w:rFonts w:ascii="Times New Roman" w:hAnsi="Times New Roman" w:cs="Times New Roman"/>
          <w:sz w:val="28"/>
          <w:szCs w:val="28"/>
        </w:rPr>
        <w:t>Кроме подавленного настроения исследователи отмечают целый ряд признаков, указывающих на то, что ребенок находится в стрессовом состоянии:</w:t>
      </w:r>
    </w:p>
    <w:p w:rsidR="00CE6ED1" w:rsidRPr="007E2B93" w:rsidRDefault="00CE6ED1" w:rsidP="007E2B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6ED1" w:rsidRPr="003D6BDA" w:rsidRDefault="00986917" w:rsidP="007E2B9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BDA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3D6BDA">
        <w:rPr>
          <w:rFonts w:ascii="Times New Roman" w:eastAsia="Times New Roman" w:hAnsi="Times New Roman" w:cs="Times New Roman"/>
          <w:sz w:val="28"/>
          <w:szCs w:val="28"/>
        </w:rPr>
        <w:t>Плохой сон. Ребенок с трудом засыпает и очень беспокойно спит.</w:t>
      </w:r>
    </w:p>
    <w:p w:rsidR="00CE6ED1" w:rsidRPr="003D6BDA" w:rsidRDefault="00986917" w:rsidP="007E2B9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BDA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3D6BDA">
        <w:rPr>
          <w:rFonts w:ascii="Times New Roman" w:eastAsia="Times New Roman" w:hAnsi="Times New Roman" w:cs="Times New Roman"/>
          <w:sz w:val="28"/>
          <w:szCs w:val="28"/>
        </w:rPr>
        <w:t xml:space="preserve"> Усталость ребенка после нагрузки, которая совсем недавно давалась ему очень легко.</w:t>
      </w:r>
    </w:p>
    <w:p w:rsidR="00CE6ED1" w:rsidRPr="003D6BDA" w:rsidRDefault="00986917" w:rsidP="007E2B9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BDA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3D6BDA">
        <w:rPr>
          <w:rFonts w:ascii="Times New Roman" w:eastAsia="Times New Roman" w:hAnsi="Times New Roman" w:cs="Times New Roman"/>
          <w:sz w:val="28"/>
          <w:szCs w:val="28"/>
        </w:rPr>
        <w:t xml:space="preserve"> Малыш </w:t>
      </w:r>
      <w:proofErr w:type="gramStart"/>
      <w:r w:rsidRPr="003D6BDA">
        <w:rPr>
          <w:rFonts w:ascii="Times New Roman" w:eastAsia="Times New Roman" w:hAnsi="Times New Roman" w:cs="Times New Roman"/>
          <w:sz w:val="28"/>
          <w:szCs w:val="28"/>
        </w:rPr>
        <w:t>становится беспричинно обидчив</w:t>
      </w:r>
      <w:proofErr w:type="gramEnd"/>
      <w:r w:rsidRPr="003D6BDA">
        <w:rPr>
          <w:rFonts w:ascii="Times New Roman" w:eastAsia="Times New Roman" w:hAnsi="Times New Roman" w:cs="Times New Roman"/>
          <w:sz w:val="28"/>
          <w:szCs w:val="28"/>
        </w:rPr>
        <w:t>, часто плачет по ничтожному поводу или, наоборот, становится слишком агрессивным.</w:t>
      </w:r>
    </w:p>
    <w:p w:rsidR="00CE6ED1" w:rsidRPr="003D6BDA" w:rsidRDefault="00986917" w:rsidP="007E2B9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BDA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3D6BDA">
        <w:rPr>
          <w:rFonts w:ascii="Times New Roman" w:eastAsia="Times New Roman" w:hAnsi="Times New Roman" w:cs="Times New Roman"/>
          <w:sz w:val="28"/>
          <w:szCs w:val="28"/>
        </w:rPr>
        <w:t xml:space="preserve"> Рассеянность, забывчивость, отсутствие уверенности в себе, своих силах, беспокойная непоседливость также говорят о дискомфортном психологическом состоянии. Ребенок в таком состоянии чаше ищет одобрения и поддержки у взрослых, "жмется" к ним.</w:t>
      </w:r>
    </w:p>
    <w:p w:rsidR="00CE6ED1" w:rsidRPr="003D6BDA" w:rsidRDefault="00986917" w:rsidP="007E2B9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BDA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3D6BDA">
        <w:rPr>
          <w:rFonts w:ascii="Times New Roman" w:eastAsia="Times New Roman" w:hAnsi="Times New Roman" w:cs="Times New Roman"/>
          <w:sz w:val="28"/>
          <w:szCs w:val="28"/>
        </w:rPr>
        <w:t xml:space="preserve"> Состояние психологического стресса может проявляться в не наблюдаемом ранее </w:t>
      </w:r>
      <w:proofErr w:type="gramStart"/>
      <w:r w:rsidRPr="003D6BDA">
        <w:rPr>
          <w:rFonts w:ascii="Times New Roman" w:eastAsia="Times New Roman" w:hAnsi="Times New Roman" w:cs="Times New Roman"/>
          <w:sz w:val="28"/>
          <w:szCs w:val="28"/>
        </w:rPr>
        <w:t>кривлянии</w:t>
      </w:r>
      <w:proofErr w:type="gramEnd"/>
      <w:r w:rsidRPr="003D6BDA">
        <w:rPr>
          <w:rFonts w:ascii="Times New Roman" w:eastAsia="Times New Roman" w:hAnsi="Times New Roman" w:cs="Times New Roman"/>
          <w:sz w:val="28"/>
          <w:szCs w:val="28"/>
        </w:rPr>
        <w:t xml:space="preserve"> и упрямстве, боязни контактов, стремлении к одиночеству. Ребенок перестает участвовать в играх сверстников, в то же время у него наблюдаются трудности в соблюдении дисциплины.</w:t>
      </w:r>
    </w:p>
    <w:p w:rsidR="00CE6ED1" w:rsidRPr="003D6BDA" w:rsidRDefault="00986917" w:rsidP="007E2B9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BDA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3D6BDA">
        <w:rPr>
          <w:rFonts w:ascii="Times New Roman" w:eastAsia="Times New Roman" w:hAnsi="Times New Roman" w:cs="Times New Roman"/>
          <w:sz w:val="28"/>
          <w:szCs w:val="28"/>
        </w:rPr>
        <w:t xml:space="preserve"> Иногда ребенок постоянно жует или сосет что-либо, чего раньше за ним не замечалось. Иногда у него отмечается стойкая потеря аппетита.</w:t>
      </w:r>
    </w:p>
    <w:p w:rsidR="00CE6ED1" w:rsidRPr="003D6BDA" w:rsidRDefault="00986917" w:rsidP="007E2B9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BDA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3D6BDA">
        <w:rPr>
          <w:rFonts w:ascii="Times New Roman" w:eastAsia="Times New Roman" w:hAnsi="Times New Roman" w:cs="Times New Roman"/>
          <w:sz w:val="28"/>
          <w:szCs w:val="28"/>
        </w:rPr>
        <w:t xml:space="preserve"> Признаками стрессового состояния ребенка являются так же не имевшие места ранее дрожание рук, качание головой, передергивание плеч, игра с половыми органами, ночное и даже дневное недержание мочи.</w:t>
      </w:r>
    </w:p>
    <w:p w:rsidR="00CE6ED1" w:rsidRPr="003D6BDA" w:rsidRDefault="00986917" w:rsidP="007E2B9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BDA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Pr="003D6BDA">
        <w:rPr>
          <w:rFonts w:ascii="Times New Roman" w:eastAsia="Times New Roman" w:hAnsi="Times New Roman" w:cs="Times New Roman"/>
          <w:sz w:val="28"/>
          <w:szCs w:val="28"/>
        </w:rPr>
        <w:t xml:space="preserve"> Некоторые дети в состоянии длительного стресса начинают терять вес, выглядят истощенными, или, напротив, у них наблюдаются симптомы ожирения.</w:t>
      </w:r>
    </w:p>
    <w:p w:rsidR="00CE6ED1" w:rsidRPr="003D6BDA" w:rsidRDefault="00986917" w:rsidP="007E2B9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BDA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Pr="003D6BDA">
        <w:rPr>
          <w:rFonts w:ascii="Times New Roman" w:eastAsia="Times New Roman" w:hAnsi="Times New Roman" w:cs="Times New Roman"/>
          <w:sz w:val="28"/>
          <w:szCs w:val="28"/>
        </w:rPr>
        <w:t xml:space="preserve"> Расстройства памяти, трудности воображения, слабая концентрация внимания, потеря интереса ко всему, что ранее вызывало активность, также говорят о неблагополучии </w:t>
      </w:r>
      <w:proofErr w:type="spellStart"/>
      <w:r w:rsidRPr="003D6BDA">
        <w:rPr>
          <w:rFonts w:ascii="Times New Roman" w:eastAsia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3D6BDA">
        <w:rPr>
          <w:rFonts w:ascii="Times New Roman" w:eastAsia="Times New Roman" w:hAnsi="Times New Roman" w:cs="Times New Roman"/>
          <w:sz w:val="28"/>
          <w:szCs w:val="28"/>
        </w:rPr>
        <w:t xml:space="preserve"> состояния.</w:t>
      </w:r>
    </w:p>
    <w:p w:rsidR="007E2B93" w:rsidRDefault="00986917" w:rsidP="007E2B9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6ED1" w:rsidRPr="007E2B93" w:rsidRDefault="00986917" w:rsidP="007E2B9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B93">
        <w:rPr>
          <w:rFonts w:ascii="Times New Roman" w:eastAsia="Times New Roman" w:hAnsi="Times New Roman" w:cs="Times New Roman"/>
          <w:sz w:val="28"/>
          <w:szCs w:val="28"/>
        </w:rPr>
        <w:t>Педагог-психолог: А. В. Ветютнева</w:t>
      </w:r>
    </w:p>
    <w:sectPr w:rsidR="00CE6ED1" w:rsidRPr="007E2B93" w:rsidSect="007E2B93">
      <w:pgSz w:w="11906" w:h="16838"/>
      <w:pgMar w:top="567" w:right="855" w:bottom="566" w:left="11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E6ED1"/>
    <w:rsid w:val="003D6BDA"/>
    <w:rsid w:val="004803D0"/>
    <w:rsid w:val="00780B5E"/>
    <w:rsid w:val="007E2B93"/>
    <w:rsid w:val="00986917"/>
    <w:rsid w:val="00CE6ED1"/>
    <w:rsid w:val="00E1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5E"/>
  </w:style>
  <w:style w:type="paragraph" w:styleId="1">
    <w:name w:val="heading 1"/>
    <w:basedOn w:val="normal"/>
    <w:next w:val="normal"/>
    <w:rsid w:val="00CE6E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E6E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E6E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E6ED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E6ED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E6ED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E6ED1"/>
  </w:style>
  <w:style w:type="table" w:customStyle="1" w:styleId="TableNormal">
    <w:name w:val="Table Normal"/>
    <w:rsid w:val="00CE6E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E6ED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E6E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7E2B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1822</Characters>
  <Application>Microsoft Office Word</Application>
  <DocSecurity>0</DocSecurity>
  <Lines>15</Lines>
  <Paragraphs>4</Paragraphs>
  <ScaleCrop>false</ScaleCrop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Школа-Интернат</cp:lastModifiedBy>
  <cp:revision>4</cp:revision>
  <dcterms:created xsi:type="dcterms:W3CDTF">2019-09-16T11:45:00Z</dcterms:created>
  <dcterms:modified xsi:type="dcterms:W3CDTF">2019-09-16T11:47:00Z</dcterms:modified>
</cp:coreProperties>
</file>